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山东分公司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2025年1月24日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山东分公司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山东分公司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山东分公司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