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中储粮湖南分公司稻谷竞价销售专场交易细则（2025年10月9日试行）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