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中储粮西安分公司玉米竞价采购(2025年10月17日试行)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西安分公司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西安分公司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