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中储粮储运公司玉米竞价采购(2025年10月17日试行)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储运公司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储运公司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