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中储粮广东分公司稻谷竞价采购(2025年10月24日试行)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广东分公司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广东分公司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广东分公司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