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中储粮辽宁分公司稻谷竞价采购(2025年11月7日试行)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辽宁分公司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辽宁分公司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