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中储粮集团成都分公司玉米竞价销售专场交易细则（2026年8月7日试行）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中储粮集团成都分公司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中储粮集团成都分公司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中储粮集团成都分公司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